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608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before="1"/>
              <w:ind w:left="359" w:right="35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7" w:right="96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11 по 16 августа 2023 года на преобладающей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ожидается    высокая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 класс)</w:t>
            </w:r>
            <w:r>
              <w:rPr>
                <w:b/>
                <w:color w:val="FFFFFF"/>
                <w:spacing w:val="6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 лесов.</w:t>
            </w:r>
          </w:p>
        </w:tc>
      </w:tr>
      <w:tr>
        <w:trPr>
          <w:trHeight w:val="1109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7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229" w:right="22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Не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851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1329" w:hanging="109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69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58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75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6"/>
              <w:ind w:left="1554" w:hanging="9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703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3"/>
              <w:ind w:left="228" w:right="224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9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86"/>
              <w:ind w:left="234" w:right="224"/>
              <w:jc w:val="center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200312pt;width:24.9pt;height:39.2pt;mso-position-horizontal-relative:page;mso-position-vertical-relative:paragraph;z-index:-15728640;mso-wrap-distance-left:0;mso-wrap-distance-right:0" coordorigin="1686,484" coordsize="498,784">
            <v:rect style="position:absolute;left:1706;top:504;width:458;height:328" filled="true" fillcolor="#ff0000" stroked="false">
              <v:fill type="solid"/>
            </v:rect>
            <v:rect style="position:absolute;left:1706;top:504;width:458;height:328" filled="false" stroked="true" strokeweight="2pt" strokecolor="#ff0000">
              <v:stroke dashstyle="solid"/>
            </v:rect>
            <v:rect style="position:absolute;left:1706;top:923;width:448;height:325" filled="true" fillcolor="#ff9900" stroked="false">
              <v:fill type="solid"/>
            </v:rect>
            <v:rect style="position:absolute;left:1706;top:923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1.199081pt;width:471.7pt;height:42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3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8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100311pt;width:24.9pt;height:39.3pt;mso-position-horizontal-relative:page;mso-position-vertical-relative:paragraph;z-index:-15844864" coordorigin="7451,482" coordsize="498,786">
            <v:rect style="position:absolute;left:7481;top:923;width:448;height:325" filled="true" fillcolor="#00af50" stroked="false">
              <v:fill type="solid"/>
            </v:rect>
            <v:rect style="position:absolute;left:7481;top:923;width:448;height:325" filled="false" stroked="true" strokeweight="2pt" strokecolor="#00af50">
              <v:stroke dashstyle="solid"/>
            </v:rect>
            <v:rect style="position:absolute;left:7471;top:502;width:458;height:330" filled="true" fillcolor="#ffff00" stroked="false">
              <v:fill type="solid"/>
            </v:rect>
            <v:rect style="position:absolute;left:7471;top:502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spacing w:line="322" w:lineRule="exact" w:before="89"/>
        <w:ind w:left="42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11 августа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68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августа 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8217" w:firstLine="0"/>
        <w:jc w:val="left"/>
      </w:pPr>
      <w:r>
        <w:rPr>
          <w:spacing w:val="-2"/>
        </w:rPr>
        <w:t>Малооблачно.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северо-восточный</w:t>
      </w:r>
      <w:r>
        <w:rPr>
          <w:spacing w:val="-4"/>
        </w:rPr>
        <w:t> </w:t>
      </w:r>
      <w:r>
        <w:rPr/>
        <w:t>4-9</w:t>
      </w:r>
      <w:r>
        <w:rPr>
          <w:spacing w:val="-2"/>
        </w:rPr>
        <w:t> </w:t>
      </w:r>
      <w:r>
        <w:rPr/>
        <w:t>м/с.</w:t>
      </w:r>
    </w:p>
    <w:p>
      <w:pPr>
        <w:pStyle w:val="BodyText"/>
        <w:ind w:left="1246" w:firstLine="0"/>
        <w:jc w:val="left"/>
      </w:pPr>
      <w:r>
        <w:rPr/>
        <w:t>Минимальная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воздуха</w:t>
      </w:r>
      <w:r>
        <w:rPr>
          <w:spacing w:val="-5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+17..+19˚,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низких</w:t>
      </w:r>
      <w:r>
        <w:rPr>
          <w:spacing w:val="-4"/>
        </w:rPr>
        <w:t> </w:t>
      </w:r>
      <w:r>
        <w:rPr/>
        <w:t>местах</w:t>
      </w:r>
      <w:r>
        <w:rPr>
          <w:spacing w:val="-4"/>
        </w:rPr>
        <w:t> </w:t>
      </w:r>
      <w:r>
        <w:rPr/>
        <w:t>+14..+16˚.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+29..+31˚.</w:t>
      </w:r>
    </w:p>
    <w:p>
      <w:pPr>
        <w:spacing w:after="0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8217" w:firstLine="0"/>
        <w:jc w:val="left"/>
      </w:pPr>
      <w:r>
        <w:rPr>
          <w:spacing w:val="-2"/>
        </w:rPr>
        <w:t>Малооблачно.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before="1"/>
        <w:ind w:left="1246" w:right="1771" w:firstLine="0"/>
        <w:jc w:val="left"/>
      </w:pPr>
      <w:r>
        <w:rPr/>
        <w:t>Ветер северо-восточный 4-9 м/с, днем местами порывами до 12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 воздуха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+14..+19˚.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+29..+32˚.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8217" w:firstLine="0"/>
        <w:jc w:val="left"/>
      </w:pPr>
      <w:r>
        <w:rPr>
          <w:spacing w:val="-2"/>
        </w:rPr>
        <w:t>Малооблачно.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ind w:left="1246" w:right="1771" w:firstLine="0"/>
        <w:jc w:val="left"/>
      </w:pPr>
      <w:r>
        <w:rPr/>
        <w:t>Ветер северо-восточный 4-9 м/с, днем местами порывами до 12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+12..+16˚.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+29..+32˚.</w:t>
      </w:r>
    </w:p>
    <w:p>
      <w:pPr>
        <w:pStyle w:val="BodyText"/>
        <w:spacing w:before="2"/>
        <w:ind w:left="0" w:firstLine="0"/>
        <w:jc w:val="left"/>
      </w:pPr>
    </w:p>
    <w:p>
      <w:pPr>
        <w:spacing w:line="237" w:lineRule="auto" w:before="0"/>
        <w:ind w:left="538" w:right="272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6"/>
        <w:ind w:left="1246" w:right="8217" w:firstLine="0"/>
        <w:jc w:val="left"/>
      </w:pPr>
      <w:r>
        <w:rPr>
          <w:spacing w:val="-2"/>
        </w:rPr>
        <w:t>Малооблачно.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ind w:left="1246" w:right="1771" w:firstLine="0"/>
        <w:jc w:val="left"/>
      </w:pPr>
      <w:r>
        <w:rPr/>
        <w:t>Ветер северо-восточный 4-9 м/с, днем местами порывами до 12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+11..+16˚.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+27..+30˚.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 Республики Татарстан» в целях предотвращения угрозы продовольственной</w:t>
      </w:r>
      <w:r>
        <w:rPr>
          <w:spacing w:val="-67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2"/>
        </w:rPr>
        <w:t> </w:t>
      </w:r>
      <w:r>
        <w:rPr/>
        <w:t>Чистопольского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Ютазинского</w:t>
      </w:r>
      <w:r>
        <w:rPr>
          <w:spacing w:val="3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районов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77" w:firstLine="0"/>
      </w:pP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10.08.2023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1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51,24 м (+5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63,23 м (-6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7"/>
      </w:pPr>
      <w:r>
        <w:rPr/>
        <w:t>на нижнем бьефе Нижнекамской ГЭС уровень воды 51,48 м (-9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наблюдаются</w:t>
      </w:r>
      <w:r>
        <w:rPr>
          <w:spacing w:val="-4"/>
        </w:rPr>
        <w:t> </w:t>
      </w:r>
      <w:r>
        <w:rPr/>
        <w:t>3 - 4 классы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11.08.2023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240" w:lineRule="auto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538" w:right="27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 Менделеевский, Муслюмовский, Нижнекамский, Новошешминский,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-67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538" w:right="276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 Аксубаевский, Атнинский, Балтасинский, Буинский, Дрожжановский,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7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-2"/>
          <w:sz w:val="28"/>
        </w:rPr>
        <w:t> </w:t>
      </w:r>
      <w:r>
        <w:rPr>
          <w:sz w:val="28"/>
        </w:rPr>
        <w:t>Набережные</w:t>
      </w:r>
      <w:r>
        <w:rPr>
          <w:spacing w:val="-3"/>
          <w:sz w:val="28"/>
        </w:rPr>
        <w:t> </w:t>
      </w:r>
      <w:r>
        <w:rPr>
          <w:sz w:val="28"/>
        </w:rPr>
        <w:t>Челны</w:t>
      </w:r>
      <w:r>
        <w:rPr>
          <w:spacing w:val="-1"/>
          <w:sz w:val="28"/>
        </w:rPr>
        <w:t> </w:t>
      </w:r>
      <w:r>
        <w:rPr>
          <w:sz w:val="28"/>
        </w:rPr>
        <w:t>и Казань.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spacing w:line="321" w:lineRule="exact" w:before="0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 Татарстан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31.07.2023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65" w:firstLine="0"/>
      </w:pPr>
      <w:r>
        <w:rPr/>
        <w:t>№ 907 с 31 июля по 20 августа 2023 года на территории Республики Татарстан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обеспечения пожарной безопасности введено ограничение пребывания граждан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лесах</w:t>
      </w:r>
      <w:r>
        <w:rPr>
          <w:spacing w:val="1"/>
        </w:rPr>
        <w:t> </w:t>
      </w:r>
      <w:r>
        <w:rPr/>
        <w:t>и въезд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 средств</w:t>
      </w:r>
      <w:r>
        <w:rPr>
          <w:spacing w:val="-2"/>
        </w:rPr>
        <w:t> </w:t>
      </w:r>
      <w:r>
        <w:rPr/>
        <w:t>сроком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день.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</w:t>
      </w:r>
      <w:r>
        <w:rPr>
          <w:b/>
          <w:spacing w:val="1"/>
        </w:rPr>
        <w:t> </w:t>
      </w:r>
      <w:r>
        <w:rPr/>
        <w:t>– нарушение судоводителями 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-4"/>
        </w:rPr>
        <w:t> </w:t>
      </w:r>
      <w:r>
        <w:rPr/>
        <w:t>и правил</w:t>
      </w:r>
      <w:r>
        <w:rPr>
          <w:spacing w:val="-1"/>
        </w:rPr>
        <w:t> </w:t>
      </w:r>
      <w:r>
        <w:rPr/>
        <w:t>пользования водными</w:t>
      </w:r>
      <w:r>
        <w:rPr>
          <w:spacing w:val="-3"/>
        </w:rPr>
        <w:t> </w:t>
      </w:r>
      <w:r>
        <w:rPr/>
        <w:t>объектами для</w:t>
      </w:r>
      <w:r>
        <w:rPr>
          <w:spacing w:val="-3"/>
        </w:rPr>
        <w:t> </w:t>
      </w:r>
      <w:r>
        <w:rPr/>
        <w:t>плавания).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4" w:lineRule="auto" w:before="0" w:after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Татарстан;</w:t>
      </w:r>
    </w:p>
    <w:p>
      <w:pPr>
        <w:pStyle w:val="BodyText"/>
        <w:spacing w:before="1"/>
        <w:ind w:right="27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line="240" w:lineRule="auto" w:before="4"/>
        <w:ind w:left="538" w:right="269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3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1"/>
        </w:rPr>
        <w:t> </w:t>
      </w:r>
      <w:r>
        <w:rPr/>
        <w:t>установок</w:t>
      </w:r>
      <w:r>
        <w:rPr>
          <w:color w:val="FF0000"/>
        </w:rPr>
        <w:t>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35" w:val="left" w:leader="none"/>
        </w:tabs>
        <w:spacing w:line="240" w:lineRule="auto" w:before="0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высокой</w:t>
      </w:r>
      <w:r>
        <w:rPr>
          <w:spacing w:val="-2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5"/>
        </w:rPr>
        <w:t> </w:t>
      </w:r>
      <w:r>
        <w:rPr/>
        <w:t>(3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4 класс пожарной</w:t>
      </w:r>
      <w:r>
        <w:rPr>
          <w:spacing w:val="-2"/>
        </w:rPr>
        <w:t> </w:t>
      </w:r>
      <w:r>
        <w:rPr/>
        <w:t>опасности):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0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267"/>
      </w:pP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64"/>
        </w:rPr>
        <w:t> </w:t>
      </w:r>
      <w:r>
        <w:rPr/>
        <w:t>должны</w:t>
      </w:r>
      <w:r>
        <w:rPr>
          <w:spacing w:val="65"/>
        </w:rPr>
        <w:t> </w:t>
      </w:r>
      <w:r>
        <w:rPr/>
        <w:t>находиться</w:t>
      </w:r>
      <w:r>
        <w:rPr>
          <w:spacing w:val="65"/>
        </w:rPr>
        <w:t> </w:t>
      </w:r>
      <w:r>
        <w:rPr/>
        <w:t>в</w:t>
      </w:r>
      <w:r>
        <w:rPr>
          <w:spacing w:val="64"/>
        </w:rPr>
        <w:t> </w:t>
      </w:r>
      <w:r>
        <w:rPr/>
        <w:t>местах</w:t>
      </w:r>
      <w:r>
        <w:rPr>
          <w:spacing w:val="63"/>
        </w:rPr>
        <w:t> </w:t>
      </w:r>
      <w:r>
        <w:rPr/>
        <w:t>работы</w:t>
      </w:r>
      <w:r>
        <w:rPr>
          <w:spacing w:val="65"/>
        </w:rPr>
        <w:t> </w:t>
      </w:r>
      <w:r>
        <w:rPr/>
        <w:t>команд</w:t>
      </w:r>
      <w:r>
        <w:rPr>
          <w:spacing w:val="66"/>
        </w:rPr>
        <w:t> </w:t>
      </w:r>
      <w:r>
        <w:rPr/>
        <w:t>или</w:t>
      </w:r>
      <w:r>
        <w:rPr>
          <w:spacing w:val="65"/>
        </w:rPr>
        <w:t> </w:t>
      </w:r>
      <w:r>
        <w:rPr/>
        <w:t>вблизи</w:t>
      </w:r>
      <w:r>
        <w:rPr>
          <w:spacing w:val="63"/>
        </w:rPr>
        <w:t> </w:t>
      </w:r>
      <w:r>
        <w:rPr/>
        <w:t>них.</w:t>
      </w:r>
      <w:r>
        <w:rPr>
          <w:spacing w:val="64"/>
        </w:rPr>
        <w:t> </w:t>
      </w:r>
      <w:r>
        <w:rPr/>
        <w:t>В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 w:firstLine="0"/>
      </w:pP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68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spacing w:before="1"/>
        <w:ind w:right="267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4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4"/>
        <w:ind w:left="538"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 w:before="2"/>
        <w:ind w:left="538" w:right="271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left="1246" w:firstLine="0"/>
      </w:pPr>
      <w:r>
        <w:rPr/>
        <w:t>осуществить  </w:t>
      </w:r>
      <w:r>
        <w:rPr>
          <w:spacing w:val="35"/>
        </w:rPr>
        <w:t> </w:t>
      </w:r>
      <w:r>
        <w:rPr/>
        <w:t>комплекс   </w:t>
      </w:r>
      <w:r>
        <w:rPr>
          <w:spacing w:val="35"/>
        </w:rPr>
        <w:t> </w:t>
      </w:r>
      <w:r>
        <w:rPr/>
        <w:t>мероприятий   </w:t>
      </w:r>
      <w:r>
        <w:rPr>
          <w:spacing w:val="34"/>
        </w:rPr>
        <w:t> </w:t>
      </w:r>
      <w:r>
        <w:rPr/>
        <w:t>по   </w:t>
      </w:r>
      <w:r>
        <w:rPr>
          <w:spacing w:val="36"/>
        </w:rPr>
        <w:t> </w:t>
      </w:r>
      <w:r>
        <w:rPr/>
        <w:t>организации   </w:t>
      </w:r>
      <w:r>
        <w:rPr>
          <w:spacing w:val="34"/>
        </w:rPr>
        <w:t> </w:t>
      </w:r>
      <w:r>
        <w:rPr/>
        <w:t>круглосуточного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 w:firstLine="0"/>
      </w:pP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4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spacing w:before="1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68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67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жаркая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+27..+31˚, 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 сегодня ночью</w:t>
      </w:r>
      <w:r>
        <w:rPr>
          <w:spacing w:val="-3"/>
        </w:rPr>
        <w:t> </w:t>
      </w:r>
      <w:r>
        <w:rPr/>
        <w:t>были от +11</w:t>
      </w:r>
      <w:r>
        <w:rPr>
          <w:spacing w:val="69"/>
        </w:rPr>
        <w:t> </w:t>
      </w:r>
      <w:r>
        <w:rPr/>
        <w:t>до</w:t>
      </w:r>
      <w:r>
        <w:rPr>
          <w:spacing w:val="1"/>
        </w:rPr>
        <w:t> </w:t>
      </w:r>
      <w:r>
        <w:rPr/>
        <w:t>+19˚.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 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2023-08-10T13:08:13Z</dcterms:created>
  <dcterms:modified xsi:type="dcterms:W3CDTF">2023-08-10T13:08:13Z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2023-08-10T00:00:00Z</vt:filetime>
  </property>
</Properties>
</file>